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C" w:rsidRPr="005F78FF" w:rsidRDefault="00F01109" w:rsidP="00CE1B4C">
      <w:pPr>
        <w:pStyle w:val="ConsPlusTitle"/>
        <w:jc w:val="center"/>
      </w:pPr>
      <w:r>
        <w:t xml:space="preserve"> </w:t>
      </w:r>
      <w:r w:rsidR="00CE1B4C" w:rsidRPr="005F78FF">
        <w:t>План реализации муниципальной программы (с изменениями)</w:t>
      </w:r>
    </w:p>
    <w:p w:rsidR="00CE1B4C" w:rsidRPr="005F78FF" w:rsidRDefault="00CE1B4C" w:rsidP="00CE1B4C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CE1B4C" w:rsidRPr="005F78FF" w:rsidRDefault="00CE1B4C" w:rsidP="00CE1B4C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tbl>
      <w:tblPr>
        <w:tblW w:w="1826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985"/>
        <w:gridCol w:w="1984"/>
        <w:gridCol w:w="1560"/>
        <w:gridCol w:w="1417"/>
        <w:gridCol w:w="1418"/>
        <w:gridCol w:w="1134"/>
        <w:gridCol w:w="1276"/>
        <w:gridCol w:w="1275"/>
        <w:gridCol w:w="2811"/>
      </w:tblGrid>
      <w:tr w:rsidR="00CE1B4C" w:rsidRPr="00F01109" w:rsidTr="00F01109">
        <w:trPr>
          <w:trHeight w:val="48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N   </w:t>
            </w:r>
            <w:r w:rsidRPr="00F01109">
              <w:br/>
              <w:t xml:space="preserve"> </w:t>
            </w:r>
            <w:proofErr w:type="gramStart"/>
            <w:r w:rsidRPr="00F01109">
              <w:t>п</w:t>
            </w:r>
            <w:proofErr w:type="gramEnd"/>
            <w:r w:rsidRPr="00F01109">
              <w:t xml:space="preserve">/п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2D6735">
            <w:pPr>
              <w:pStyle w:val="ConsPlusCell"/>
            </w:pPr>
            <w:r w:rsidRPr="00F01109">
              <w:t xml:space="preserve"> Наименование </w:t>
            </w:r>
            <w:r w:rsidR="002D6735" w:rsidRPr="00F01109">
              <w:t xml:space="preserve">    под</w:t>
            </w:r>
            <w:r w:rsidRPr="00F01109">
              <w:t xml:space="preserve">программы   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5" w:rsidRPr="00F01109" w:rsidRDefault="00CE1B4C" w:rsidP="002D6735">
            <w:pPr>
              <w:pStyle w:val="ConsPlusCell"/>
            </w:pPr>
            <w:r w:rsidRPr="00F01109">
              <w:t xml:space="preserve">  </w:t>
            </w:r>
          </w:p>
          <w:p w:rsidR="002D6735" w:rsidRPr="00F01109" w:rsidRDefault="002D6735" w:rsidP="002D6735">
            <w:pPr>
              <w:pStyle w:val="ConsPlusCell"/>
            </w:pPr>
            <w:r w:rsidRPr="00F01109">
              <w:t>Ответственный</w:t>
            </w:r>
          </w:p>
          <w:p w:rsidR="00CE1B4C" w:rsidRPr="00F01109" w:rsidRDefault="002D6735" w:rsidP="002D6735">
            <w:pPr>
              <w:pStyle w:val="ConsPlusCell"/>
            </w:pPr>
            <w:r w:rsidRPr="00F01109">
              <w:t xml:space="preserve">Исполнитель (соисполнитель) 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Источник    </w:t>
            </w:r>
            <w:r w:rsidRPr="00F01109">
              <w:br/>
              <w:t xml:space="preserve"> финансирования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Всего  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Объем финансирования,</w:t>
            </w:r>
            <w:r w:rsidR="005B68FD" w:rsidRPr="00F01109">
              <w:t xml:space="preserve"> </w:t>
            </w:r>
            <w:r w:rsidRPr="00F01109">
              <w:t>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2D6735" w:rsidP="008C369E">
            <w:pPr>
              <w:pStyle w:val="ConsPlusCell"/>
            </w:pPr>
            <w:r w:rsidRPr="00F01109">
              <w:t>Наименование целевых показателей (индикаторов)</w:t>
            </w:r>
            <w:r w:rsidR="00CE1B4C" w:rsidRPr="00F01109">
              <w:t xml:space="preserve"> </w:t>
            </w:r>
          </w:p>
        </w:tc>
        <w:tc>
          <w:tcPr>
            <w:tcW w:w="2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0750" w:rsidRPr="00F01109" w:rsidRDefault="00B00750" w:rsidP="008C369E">
            <w:pPr>
              <w:pStyle w:val="ConsPlusCell"/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CE1B4C" w:rsidRPr="00F01109" w:rsidRDefault="00CE1B4C" w:rsidP="00B00750">
            <w:pPr>
              <w:rPr>
                <w:szCs w:val="20"/>
              </w:rPr>
            </w:pPr>
          </w:p>
        </w:tc>
      </w:tr>
      <w:tr w:rsidR="00CE1B4C" w:rsidRPr="00F01109" w:rsidTr="001A7C15">
        <w:trPr>
          <w:trHeight w:val="9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2014</w:t>
            </w:r>
            <w:r w:rsidR="00CE1B4C" w:rsidRPr="00F01109">
              <w:t xml:space="preserve"> год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2015</w:t>
            </w:r>
            <w:r w:rsidR="00CE1B4C" w:rsidRPr="00F01109">
              <w:t xml:space="preserve"> год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2016</w:t>
            </w:r>
            <w:r w:rsidR="00CE1B4C" w:rsidRPr="00F01109">
              <w:t xml:space="preserve"> год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2017</w:t>
            </w:r>
            <w:r w:rsidR="00CE1B4C" w:rsidRPr="00F01109">
              <w:t xml:space="preserve">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</w:tr>
      <w:tr w:rsidR="00CE1B4C" w:rsidRPr="00F01109" w:rsidTr="001A7C15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1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     2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3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4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5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6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7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8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9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  10         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</w:tr>
      <w:tr w:rsidR="003221C5" w:rsidRPr="00F01109" w:rsidTr="001A7C15">
        <w:trPr>
          <w:trHeight w:val="79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rPr>
                <w:b/>
              </w:rPr>
              <w:t>1</w:t>
            </w:r>
            <w:r w:rsidRPr="00F01109"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«Управление в сфе</w:t>
            </w:r>
            <w:r>
              <w:rPr>
                <w:b/>
              </w:rPr>
              <w:t>ре муниципальных финансов» (2014-2017</w:t>
            </w:r>
            <w:r w:rsidRPr="00F01109">
              <w:rPr>
                <w:b/>
              </w:rPr>
              <w:t>гг.)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DD76C6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27 252 230,73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6</w:t>
            </w:r>
            <w:r w:rsidR="00561E37">
              <w:rPr>
                <w:b/>
              </w:rPr>
              <w:t xml:space="preserve"> 391 </w:t>
            </w:r>
            <w:r w:rsidR="00F14C20">
              <w:rPr>
                <w:b/>
              </w:rPr>
              <w:t>353,73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DD76C6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7 079 577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6 890 650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6 890 650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1108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 xml:space="preserve">1.  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7454D2">
            <w:pPr>
              <w:pStyle w:val="ConsPlusCell"/>
            </w:pPr>
            <w:r w:rsidRPr="00F01109">
              <w:t xml:space="preserve"> </w:t>
            </w:r>
            <w:r w:rsidR="007454D2">
              <w:t>Содержание финансового управления</w:t>
            </w:r>
            <w:r w:rsidRPr="00F01109">
              <w:t xml:space="preserve"> 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>управление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  <w:p w:rsidR="003221C5" w:rsidRPr="00F01109" w:rsidRDefault="003221C5" w:rsidP="004B336D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27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DD76C6" w:rsidP="008C369E">
            <w:pPr>
              <w:pStyle w:val="ConsPlusCell"/>
            </w:pPr>
            <w:r>
              <w:t>26 824 230,73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 w:rsidRPr="00F01109">
              <w:t>6</w:t>
            </w:r>
            <w:r w:rsidR="00561E37">
              <w:t xml:space="preserve"> 391 </w:t>
            </w:r>
            <w:r w:rsidR="00F14C20">
              <w:t>353,73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DD76C6" w:rsidP="00047193">
            <w:pPr>
              <w:pStyle w:val="ConsPlusCell"/>
            </w:pPr>
            <w:r>
              <w:t>6 651 577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 xml:space="preserve">6 890 650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>6 890 650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8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2.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Обслуживание муниципального долга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>управление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F14C20" w:rsidP="008C369E">
            <w:pPr>
              <w:pStyle w:val="ConsPlusCell"/>
            </w:pPr>
            <w:r>
              <w:t>428 000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>428 000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D5543F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2.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D5543F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«Межбюджетные отношения с мун</w:t>
            </w:r>
            <w:r>
              <w:rPr>
                <w:b/>
              </w:rPr>
              <w:t>иципальными образованиями» (2014-2017</w:t>
            </w:r>
            <w:r w:rsidRPr="00F01109">
              <w:rPr>
                <w:b/>
              </w:rPr>
              <w:t xml:space="preserve"> гг.)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</w:t>
            </w:r>
            <w:r w:rsidR="001974E2">
              <w:rPr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D74A7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122 088 169,58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C2D08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40 239 200</w:t>
            </w:r>
            <w:r w:rsidR="003221C5">
              <w:rPr>
                <w:b/>
              </w:rPr>
              <w:t>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D74A7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27 077 338,97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27 127 612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27 644 018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21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Итого по программе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D74A7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149 340 400,31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561E37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46 630</w:t>
            </w:r>
            <w:r w:rsidR="00F14C20">
              <w:rPr>
                <w:b/>
              </w:rPr>
              <w:t> 554,34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D74A7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34 156 915,97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34 018 262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34 534 668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</w:tbl>
    <w:p w:rsidR="00A61ABD" w:rsidRPr="00F01109" w:rsidRDefault="00A61ABD">
      <w:pPr>
        <w:rPr>
          <w:szCs w:val="20"/>
        </w:rPr>
      </w:pPr>
    </w:p>
    <w:sectPr w:rsidR="00A61ABD" w:rsidRPr="00F01109" w:rsidSect="00657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A6C" w:rsidRDefault="00B50A6C" w:rsidP="00657D35">
      <w:r>
        <w:separator/>
      </w:r>
    </w:p>
  </w:endnote>
  <w:endnote w:type="continuationSeparator" w:id="0">
    <w:p w:rsidR="00B50A6C" w:rsidRDefault="00B50A6C" w:rsidP="0065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A6C" w:rsidRDefault="00B50A6C" w:rsidP="00657D35">
      <w:r>
        <w:separator/>
      </w:r>
    </w:p>
  </w:footnote>
  <w:footnote w:type="continuationSeparator" w:id="0">
    <w:p w:rsidR="00B50A6C" w:rsidRDefault="00B50A6C" w:rsidP="0065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  <w:p w:rsidR="00657D35" w:rsidRDefault="00657D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3"/>
    <w:rsid w:val="000125CB"/>
    <w:rsid w:val="00015337"/>
    <w:rsid w:val="000555D1"/>
    <w:rsid w:val="000862C2"/>
    <w:rsid w:val="00092192"/>
    <w:rsid w:val="000930CA"/>
    <w:rsid w:val="0009502F"/>
    <w:rsid w:val="000B14DC"/>
    <w:rsid w:val="000C01E4"/>
    <w:rsid w:val="000C041E"/>
    <w:rsid w:val="000C720D"/>
    <w:rsid w:val="000D1823"/>
    <w:rsid w:val="00122CCA"/>
    <w:rsid w:val="0013133F"/>
    <w:rsid w:val="001317BF"/>
    <w:rsid w:val="001325B4"/>
    <w:rsid w:val="00135726"/>
    <w:rsid w:val="00146F49"/>
    <w:rsid w:val="00161696"/>
    <w:rsid w:val="00172C2E"/>
    <w:rsid w:val="00181757"/>
    <w:rsid w:val="00182A56"/>
    <w:rsid w:val="00192776"/>
    <w:rsid w:val="001974E2"/>
    <w:rsid w:val="001A7C15"/>
    <w:rsid w:val="001B2690"/>
    <w:rsid w:val="001C451E"/>
    <w:rsid w:val="001F147C"/>
    <w:rsid w:val="00206F1D"/>
    <w:rsid w:val="00221700"/>
    <w:rsid w:val="00221E28"/>
    <w:rsid w:val="0023101E"/>
    <w:rsid w:val="00234A71"/>
    <w:rsid w:val="00243F9F"/>
    <w:rsid w:val="00255700"/>
    <w:rsid w:val="00255BE9"/>
    <w:rsid w:val="00281151"/>
    <w:rsid w:val="00295686"/>
    <w:rsid w:val="002964BC"/>
    <w:rsid w:val="002C12AC"/>
    <w:rsid w:val="002D6735"/>
    <w:rsid w:val="002F5B7F"/>
    <w:rsid w:val="00321AD5"/>
    <w:rsid w:val="00322012"/>
    <w:rsid w:val="003221C5"/>
    <w:rsid w:val="00335F62"/>
    <w:rsid w:val="003434D1"/>
    <w:rsid w:val="00351446"/>
    <w:rsid w:val="003527D9"/>
    <w:rsid w:val="00360F14"/>
    <w:rsid w:val="00362F74"/>
    <w:rsid w:val="00387853"/>
    <w:rsid w:val="00390615"/>
    <w:rsid w:val="00396D57"/>
    <w:rsid w:val="003A536C"/>
    <w:rsid w:val="003A5DA1"/>
    <w:rsid w:val="003B25C8"/>
    <w:rsid w:val="003C2D08"/>
    <w:rsid w:val="003D74A7"/>
    <w:rsid w:val="003F757D"/>
    <w:rsid w:val="0040177B"/>
    <w:rsid w:val="00425258"/>
    <w:rsid w:val="004427A0"/>
    <w:rsid w:val="00446EE7"/>
    <w:rsid w:val="0045360C"/>
    <w:rsid w:val="00454D5C"/>
    <w:rsid w:val="00470B8B"/>
    <w:rsid w:val="00477A2A"/>
    <w:rsid w:val="0048511A"/>
    <w:rsid w:val="004A2B32"/>
    <w:rsid w:val="004A2EA4"/>
    <w:rsid w:val="004C05B4"/>
    <w:rsid w:val="004E5CE9"/>
    <w:rsid w:val="004E5DE0"/>
    <w:rsid w:val="004F2FB2"/>
    <w:rsid w:val="00506A93"/>
    <w:rsid w:val="00526623"/>
    <w:rsid w:val="005378F8"/>
    <w:rsid w:val="00540373"/>
    <w:rsid w:val="00550527"/>
    <w:rsid w:val="005548CA"/>
    <w:rsid w:val="00561E37"/>
    <w:rsid w:val="005709E7"/>
    <w:rsid w:val="005752A6"/>
    <w:rsid w:val="00587858"/>
    <w:rsid w:val="005A422A"/>
    <w:rsid w:val="005B68FD"/>
    <w:rsid w:val="005C6BB5"/>
    <w:rsid w:val="005D6E1D"/>
    <w:rsid w:val="005F42DA"/>
    <w:rsid w:val="005F78FF"/>
    <w:rsid w:val="006022A4"/>
    <w:rsid w:val="006134E9"/>
    <w:rsid w:val="00645906"/>
    <w:rsid w:val="00657D35"/>
    <w:rsid w:val="006649B7"/>
    <w:rsid w:val="006729BD"/>
    <w:rsid w:val="006C5D32"/>
    <w:rsid w:val="006F403A"/>
    <w:rsid w:val="006F5AB6"/>
    <w:rsid w:val="00710ABF"/>
    <w:rsid w:val="00722417"/>
    <w:rsid w:val="00723925"/>
    <w:rsid w:val="00724A9C"/>
    <w:rsid w:val="007338E8"/>
    <w:rsid w:val="0074174B"/>
    <w:rsid w:val="007454D2"/>
    <w:rsid w:val="007527E6"/>
    <w:rsid w:val="007814C1"/>
    <w:rsid w:val="00782CD3"/>
    <w:rsid w:val="00792F7A"/>
    <w:rsid w:val="007A5AA9"/>
    <w:rsid w:val="007B0B14"/>
    <w:rsid w:val="007B53DE"/>
    <w:rsid w:val="007C60F1"/>
    <w:rsid w:val="007D0BC8"/>
    <w:rsid w:val="007E27D2"/>
    <w:rsid w:val="008028D3"/>
    <w:rsid w:val="008221B9"/>
    <w:rsid w:val="00852D45"/>
    <w:rsid w:val="00857D8F"/>
    <w:rsid w:val="00862083"/>
    <w:rsid w:val="0086274E"/>
    <w:rsid w:val="00897421"/>
    <w:rsid w:val="008B6993"/>
    <w:rsid w:val="008C7D24"/>
    <w:rsid w:val="008D1B2A"/>
    <w:rsid w:val="008D56DE"/>
    <w:rsid w:val="008F08B2"/>
    <w:rsid w:val="00911119"/>
    <w:rsid w:val="00915E9E"/>
    <w:rsid w:val="00922D22"/>
    <w:rsid w:val="009324C9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24060"/>
    <w:rsid w:val="00A61ABD"/>
    <w:rsid w:val="00A6746D"/>
    <w:rsid w:val="00A71318"/>
    <w:rsid w:val="00A83279"/>
    <w:rsid w:val="00AB2EAB"/>
    <w:rsid w:val="00AC0C21"/>
    <w:rsid w:val="00AF49A3"/>
    <w:rsid w:val="00AF7F76"/>
    <w:rsid w:val="00B00750"/>
    <w:rsid w:val="00B21F31"/>
    <w:rsid w:val="00B33CAC"/>
    <w:rsid w:val="00B50A6C"/>
    <w:rsid w:val="00B53885"/>
    <w:rsid w:val="00B60883"/>
    <w:rsid w:val="00B62072"/>
    <w:rsid w:val="00B632BF"/>
    <w:rsid w:val="00B82C00"/>
    <w:rsid w:val="00B83C95"/>
    <w:rsid w:val="00B84F95"/>
    <w:rsid w:val="00B915BD"/>
    <w:rsid w:val="00B94D65"/>
    <w:rsid w:val="00B95E60"/>
    <w:rsid w:val="00BB0E65"/>
    <w:rsid w:val="00BC3A31"/>
    <w:rsid w:val="00BD1270"/>
    <w:rsid w:val="00BD536E"/>
    <w:rsid w:val="00BF72EB"/>
    <w:rsid w:val="00C074B3"/>
    <w:rsid w:val="00C173B0"/>
    <w:rsid w:val="00C44E2B"/>
    <w:rsid w:val="00C510FE"/>
    <w:rsid w:val="00C552E4"/>
    <w:rsid w:val="00C65B0B"/>
    <w:rsid w:val="00C65C87"/>
    <w:rsid w:val="00C910D2"/>
    <w:rsid w:val="00C9248E"/>
    <w:rsid w:val="00CA32B1"/>
    <w:rsid w:val="00CA7167"/>
    <w:rsid w:val="00CB42DA"/>
    <w:rsid w:val="00CB55C3"/>
    <w:rsid w:val="00CD1F0F"/>
    <w:rsid w:val="00CE1B4C"/>
    <w:rsid w:val="00CF658C"/>
    <w:rsid w:val="00D1456D"/>
    <w:rsid w:val="00D32E79"/>
    <w:rsid w:val="00D4180E"/>
    <w:rsid w:val="00D530E7"/>
    <w:rsid w:val="00D54587"/>
    <w:rsid w:val="00D5543F"/>
    <w:rsid w:val="00D643D6"/>
    <w:rsid w:val="00D7733A"/>
    <w:rsid w:val="00D839A4"/>
    <w:rsid w:val="00D926AF"/>
    <w:rsid w:val="00DA2754"/>
    <w:rsid w:val="00DA65AF"/>
    <w:rsid w:val="00DD76C6"/>
    <w:rsid w:val="00DE6835"/>
    <w:rsid w:val="00E05CB7"/>
    <w:rsid w:val="00E24354"/>
    <w:rsid w:val="00E513DB"/>
    <w:rsid w:val="00E52EBC"/>
    <w:rsid w:val="00E53113"/>
    <w:rsid w:val="00E56F14"/>
    <w:rsid w:val="00E574A5"/>
    <w:rsid w:val="00E75D62"/>
    <w:rsid w:val="00E800F9"/>
    <w:rsid w:val="00E82168"/>
    <w:rsid w:val="00E83779"/>
    <w:rsid w:val="00E9474F"/>
    <w:rsid w:val="00EC35E3"/>
    <w:rsid w:val="00ED24D0"/>
    <w:rsid w:val="00ED4B89"/>
    <w:rsid w:val="00EE2726"/>
    <w:rsid w:val="00EE5123"/>
    <w:rsid w:val="00EE585C"/>
    <w:rsid w:val="00EF7A99"/>
    <w:rsid w:val="00F01109"/>
    <w:rsid w:val="00F07D91"/>
    <w:rsid w:val="00F14C20"/>
    <w:rsid w:val="00F21529"/>
    <w:rsid w:val="00F2162F"/>
    <w:rsid w:val="00F244EE"/>
    <w:rsid w:val="00F303C9"/>
    <w:rsid w:val="00F36731"/>
    <w:rsid w:val="00F41D6B"/>
    <w:rsid w:val="00F51144"/>
    <w:rsid w:val="00F5621B"/>
    <w:rsid w:val="00F62EA1"/>
    <w:rsid w:val="00F64823"/>
    <w:rsid w:val="00F6514C"/>
    <w:rsid w:val="00F66BE3"/>
    <w:rsid w:val="00FA0EB7"/>
    <w:rsid w:val="00FB4823"/>
    <w:rsid w:val="00FC3609"/>
    <w:rsid w:val="00FC6446"/>
    <w:rsid w:val="00FC774D"/>
    <w:rsid w:val="00FF2D82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2015-07-27T07:19:00Z</cp:lastPrinted>
  <dcterms:created xsi:type="dcterms:W3CDTF">2013-10-30T04:52:00Z</dcterms:created>
  <dcterms:modified xsi:type="dcterms:W3CDTF">2015-07-27T07:27:00Z</dcterms:modified>
</cp:coreProperties>
</file>